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2E116194" w:rsidP="372C59A1" w:rsidRDefault="372C59A1" w14:paraId="2ED4525C" w14:textId="04785923">
      <w:pPr>
        <w:rPr>
          <w:b w:val="1"/>
          <w:bCs w:val="1"/>
          <w:sz w:val="28"/>
          <w:szCs w:val="28"/>
        </w:rPr>
      </w:pPr>
      <w:r w:rsidRPr="76379AAD" w:rsidR="76379AAD">
        <w:rPr>
          <w:b w:val="1"/>
          <w:bCs w:val="1"/>
          <w:sz w:val="28"/>
          <w:szCs w:val="28"/>
        </w:rPr>
        <w:t>DIDASCALIA</w:t>
      </w:r>
    </w:p>
    <w:p w:rsidR="2E116194" w:rsidP="372C59A1" w:rsidRDefault="2E116194" w14:paraId="5A579628" w14:textId="2E4033FB">
      <w:pPr>
        <w:rPr>
          <w:b/>
          <w:bCs/>
          <w:sz w:val="28"/>
          <w:szCs w:val="28"/>
        </w:rPr>
      </w:pPr>
    </w:p>
    <w:p w:rsidR="372C59A1" w:rsidP="76379AAD" w:rsidRDefault="372C59A1" w14:paraId="1B7A76D5" w14:textId="4F9425E4">
      <w:pPr>
        <w:pStyle w:val="Normale"/>
        <w:bidi w:val="0"/>
        <w:spacing w:before="0" w:beforeAutospacing="off" w:after="160" w:afterAutospacing="off" w:line="259" w:lineRule="auto"/>
        <w:ind w:left="0" w:right="0"/>
        <w:jc w:val="left"/>
        <w:rPr>
          <w:rFonts w:ascii="Calibri" w:hAnsi="Calibri" w:eastAsia="Calibri" w:cs="Calibri"/>
          <w:color w:val="000000" w:themeColor="text1" w:themeTint="FF" w:themeShade="FF"/>
        </w:rPr>
      </w:pPr>
      <w:proofErr w:type="spellStart"/>
      <w:r w:rsidRPr="76379AAD" w:rsidR="76379AAD">
        <w:rPr>
          <w:rFonts w:ascii="Calibri" w:hAnsi="Calibri" w:eastAsia="Calibri" w:cs="Calibri"/>
          <w:i w:val="1"/>
          <w:iCs w:val="1"/>
          <w:color w:val="000000" w:themeColor="text1" w:themeTint="FF" w:themeShade="FF"/>
        </w:rPr>
        <w:t>Chì</w:t>
      </w:r>
      <w:proofErr w:type="spellEnd"/>
      <w:r w:rsidRPr="76379AAD" w:rsidR="76379AAD">
        <w:rPr>
          <w:rFonts w:ascii="Calibri" w:hAnsi="Calibri" w:eastAsia="Calibri" w:cs="Calibri"/>
          <w:i w:val="1"/>
          <w:iCs w:val="1"/>
          <w:color w:val="000000" w:themeColor="text1" w:themeTint="FF" w:themeShade="FF"/>
        </w:rPr>
        <w:t xml:space="preserve"> </w:t>
      </w:r>
      <w:proofErr w:type="spellStart"/>
      <w:r w:rsidRPr="76379AAD" w:rsidR="76379AAD">
        <w:rPr>
          <w:rFonts w:ascii="Calibri" w:hAnsi="Calibri" w:eastAsia="Calibri" w:cs="Calibri"/>
          <w:i w:val="1"/>
          <w:iCs w:val="1"/>
          <w:color w:val="000000" w:themeColor="text1" w:themeTint="FF" w:themeShade="FF"/>
        </w:rPr>
        <w:t>ghe</w:t>
      </w:r>
      <w:proofErr w:type="spellEnd"/>
      <w:r w:rsidRPr="76379AAD" w:rsidR="76379AAD">
        <w:rPr>
          <w:rFonts w:ascii="Calibri" w:hAnsi="Calibri" w:eastAsia="Calibri" w:cs="Calibri"/>
          <w:i w:val="1"/>
          <w:iCs w:val="1"/>
          <w:color w:val="000000" w:themeColor="text1" w:themeTint="FF" w:themeShade="FF"/>
        </w:rPr>
        <w:t xml:space="preserve"> </w:t>
      </w:r>
      <w:proofErr w:type="spellStart"/>
      <w:r w:rsidRPr="76379AAD" w:rsidR="76379AAD">
        <w:rPr>
          <w:rFonts w:ascii="Calibri" w:hAnsi="Calibri" w:eastAsia="Calibri" w:cs="Calibri"/>
          <w:i w:val="1"/>
          <w:iCs w:val="1"/>
          <w:color w:val="000000" w:themeColor="text1" w:themeTint="FF" w:themeShade="FF"/>
        </w:rPr>
        <w:t>pù</w:t>
      </w:r>
      <w:proofErr w:type="spellEnd"/>
      <w:r w:rsidRPr="76379AAD" w:rsidR="76379AAD">
        <w:rPr>
          <w:rFonts w:ascii="Calibri" w:hAnsi="Calibri" w:eastAsia="Calibri" w:cs="Calibri"/>
          <w:i w:val="1"/>
          <w:iCs w:val="1"/>
          <w:color w:val="000000" w:themeColor="text1" w:themeTint="FF" w:themeShade="FF"/>
        </w:rPr>
        <w:t xml:space="preserve"> </w:t>
      </w:r>
      <w:proofErr w:type="spellStart"/>
      <w:r w:rsidRPr="76379AAD" w:rsidR="76379AAD">
        <w:rPr>
          <w:rFonts w:ascii="Calibri" w:hAnsi="Calibri" w:eastAsia="Calibri" w:cs="Calibri"/>
          <w:i w:val="1"/>
          <w:iCs w:val="1"/>
          <w:color w:val="000000" w:themeColor="text1" w:themeTint="FF" w:themeShade="FF"/>
        </w:rPr>
        <w:t>Nissun</w:t>
      </w:r>
      <w:proofErr w:type="spellEnd"/>
      <w:r w:rsidRPr="76379AAD" w:rsidR="76379AAD">
        <w:rPr>
          <w:rFonts w:ascii="Calibri" w:hAnsi="Calibri" w:eastAsia="Calibri" w:cs="Calibri"/>
          <w:i w:val="1"/>
          <w:iCs w:val="1"/>
          <w:color w:val="000000" w:themeColor="text1" w:themeTint="FF" w:themeShade="FF"/>
        </w:rPr>
        <w:t>!</w:t>
      </w:r>
      <w:r w:rsidRPr="76379AAD" w:rsidR="76379AAD">
        <w:rPr>
          <w:rFonts w:ascii="Calibri" w:hAnsi="Calibri" w:eastAsia="Calibri" w:cs="Calibri"/>
          <w:color w:val="000000" w:themeColor="text1" w:themeTint="FF" w:themeShade="FF"/>
        </w:rPr>
        <w:t xml:space="preserve">, Fondazione </w:t>
      </w:r>
      <w:proofErr w:type="spellStart"/>
      <w:r w:rsidRPr="76379AAD" w:rsidR="76379AAD">
        <w:rPr>
          <w:rFonts w:ascii="Calibri" w:hAnsi="Calibri" w:eastAsia="Calibri" w:cs="Calibri"/>
          <w:color w:val="000000" w:themeColor="text1" w:themeTint="FF" w:themeShade="FF"/>
        </w:rPr>
        <w:t>Elpis</w:t>
      </w:r>
      <w:proofErr w:type="spellEnd"/>
      <w:r w:rsidRPr="76379AAD" w:rsidR="76379AAD">
        <w:rPr>
          <w:rFonts w:ascii="Calibri" w:hAnsi="Calibri" w:eastAsia="Calibri" w:cs="Calibri"/>
          <w:color w:val="000000" w:themeColor="text1" w:themeTint="FF" w:themeShade="FF"/>
        </w:rPr>
        <w:t xml:space="preserve">, Milano, 4 aprile – 23 luglio 2023, </w:t>
      </w:r>
      <w:proofErr w:type="spellStart"/>
      <w:r w:rsidRPr="76379AAD" w:rsidR="76379AAD">
        <w:rPr>
          <w:rFonts w:ascii="Calibri" w:hAnsi="Calibri" w:eastAsia="Calibri" w:cs="Calibri"/>
          <w:color w:val="000000" w:themeColor="text1" w:themeTint="FF" w:themeShade="FF"/>
        </w:rPr>
        <w:t>installation</w:t>
      </w:r>
      <w:proofErr w:type="spellEnd"/>
      <w:r w:rsidRPr="76379AAD" w:rsidR="76379AAD">
        <w:rPr>
          <w:rFonts w:ascii="Calibri" w:hAnsi="Calibri" w:eastAsia="Calibri" w:cs="Calibri"/>
          <w:color w:val="000000" w:themeColor="text1" w:themeTint="FF" w:themeShade="FF"/>
        </w:rPr>
        <w:t xml:space="preserve"> </w:t>
      </w:r>
      <w:proofErr w:type="spellStart"/>
      <w:r w:rsidRPr="76379AAD" w:rsidR="76379AAD">
        <w:rPr>
          <w:rFonts w:ascii="Calibri" w:hAnsi="Calibri" w:eastAsia="Calibri" w:cs="Calibri"/>
          <w:color w:val="000000" w:themeColor="text1" w:themeTint="FF" w:themeShade="FF"/>
        </w:rPr>
        <w:t>view</w:t>
      </w:r>
      <w:proofErr w:type="spellEnd"/>
      <w:r w:rsidRPr="76379AAD" w:rsidR="76379AAD">
        <w:rPr>
          <w:rFonts w:ascii="Calibri" w:hAnsi="Calibri" w:eastAsia="Calibri" w:cs="Calibri"/>
          <w:color w:val="000000" w:themeColor="text1" w:themeTint="FF" w:themeShade="FF"/>
        </w:rPr>
        <w:t xml:space="preserve">. Foto di Fabrizio </w:t>
      </w:r>
      <w:proofErr w:type="spellStart"/>
      <w:r w:rsidRPr="76379AAD" w:rsidR="76379AAD">
        <w:rPr>
          <w:rFonts w:ascii="Calibri" w:hAnsi="Calibri" w:eastAsia="Calibri" w:cs="Calibri"/>
          <w:color w:val="000000" w:themeColor="text1" w:themeTint="FF" w:themeShade="FF"/>
        </w:rPr>
        <w:t>Vatieri</w:t>
      </w:r>
      <w:proofErr w:type="spellEnd"/>
      <w:r w:rsidRPr="76379AAD" w:rsidR="76379AAD">
        <w:rPr>
          <w:rFonts w:ascii="Calibri" w:hAnsi="Calibri" w:eastAsia="Calibri" w:cs="Calibri"/>
          <w:color w:val="000000" w:themeColor="text1" w:themeTint="FF" w:themeShade="FF"/>
        </w:rPr>
        <w:t>.</w:t>
      </w:r>
    </w:p>
    <w:p w:rsidR="372C59A1" w:rsidP="76379AAD" w:rsidRDefault="372C59A1" w14:paraId="23D9DB72" w14:textId="0934ECE1">
      <w:pPr>
        <w:pStyle w:val="Normale"/>
        <w:bidi w:val="0"/>
        <w:spacing w:before="0" w:beforeAutospacing="off" w:after="160" w:afterAutospacing="off" w:line="259" w:lineRule="auto"/>
        <w:ind w:left="0" w:right="0"/>
        <w:jc w:val="left"/>
        <w:rPr>
          <w:rFonts w:ascii="Calibri" w:hAnsi="Calibri" w:eastAsia="Calibri" w:cs="Calibri"/>
          <w:color w:val="000000" w:themeColor="text1" w:themeTint="FF" w:themeShade="FF"/>
        </w:rPr>
      </w:pPr>
    </w:p>
    <w:sectPr w:rsidR="372C59A1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36C4EE8"/>
    <w:rsid w:val="009963C6"/>
    <w:rsid w:val="00BA4C4C"/>
    <w:rsid w:val="236C4EE8"/>
    <w:rsid w:val="26887EBB"/>
    <w:rsid w:val="2E116194"/>
    <w:rsid w:val="372C59A1"/>
    <w:rsid w:val="534EC583"/>
    <w:rsid w:val="6B644C25"/>
    <w:rsid w:val="7637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C4EE8"/>
  <w15:chartTrackingRefBased/>
  <w15:docId w15:val="{2388912C-99EB-493C-943D-6EADC210E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Alessandra de Antonellis</dc:creator>
  <keywords/>
  <dc:description/>
  <lastModifiedBy>Alessandra de Antonellis</lastModifiedBy>
  <revision>6</revision>
  <dcterms:created xsi:type="dcterms:W3CDTF">2023-03-14T12:08:00.0000000Z</dcterms:created>
  <dcterms:modified xsi:type="dcterms:W3CDTF">2023-04-03T09:38:37.9897871Z</dcterms:modified>
</coreProperties>
</file>